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7B" w:rsidRDefault="00A24E7B" w:rsidP="00337F1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87E7D">
        <w:rPr>
          <w:rFonts w:ascii="Times New Roman" w:hAnsi="Times New Roman" w:cs="Times New Roman"/>
          <w:sz w:val="24"/>
          <w:szCs w:val="24"/>
        </w:rPr>
        <w:t>Таблица №</w:t>
      </w:r>
      <w:r w:rsidR="002B42F7">
        <w:rPr>
          <w:rFonts w:ascii="Times New Roman" w:hAnsi="Times New Roman" w:cs="Times New Roman"/>
          <w:sz w:val="24"/>
          <w:szCs w:val="24"/>
        </w:rPr>
        <w:t xml:space="preserve"> </w:t>
      </w:r>
      <w:r w:rsidRPr="00487E7D">
        <w:rPr>
          <w:rFonts w:ascii="Times New Roman" w:hAnsi="Times New Roman" w:cs="Times New Roman"/>
          <w:sz w:val="24"/>
          <w:szCs w:val="24"/>
        </w:rPr>
        <w:t>4</w:t>
      </w:r>
    </w:p>
    <w:p w:rsidR="00487E7D" w:rsidRPr="00487E7D" w:rsidRDefault="00487E7D" w:rsidP="00337F1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24E7B" w:rsidRPr="00487E7D" w:rsidRDefault="00A24E7B" w:rsidP="00337F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E7D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федеральных государственных образовательных стандартов по аккредитуемым программам</w:t>
      </w:r>
    </w:p>
    <w:p w:rsidR="00A24E7B" w:rsidRPr="00487E7D" w:rsidRDefault="00A24E7B" w:rsidP="00337F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E7B" w:rsidRPr="00487E7D" w:rsidRDefault="00A24E7B" w:rsidP="003D299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87E7D"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 реализована в полном объёме и составляет 100% от запланированного количества часов согласно учебному плану.</w:t>
      </w:r>
    </w:p>
    <w:p w:rsidR="00A24E7B" w:rsidRPr="00487E7D" w:rsidRDefault="00A24E7B" w:rsidP="00337F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2160"/>
        <w:gridCol w:w="2036"/>
        <w:gridCol w:w="1868"/>
      </w:tblGrid>
      <w:tr w:rsidR="00A24E7B" w:rsidRPr="00487E7D">
        <w:tc>
          <w:tcPr>
            <w:tcW w:w="1728" w:type="dxa"/>
            <w:vMerge w:val="restart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00" w:type="dxa"/>
            <w:vMerge w:val="restart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0" w:type="dxa"/>
            <w:vMerge w:val="restart"/>
          </w:tcPr>
          <w:p w:rsidR="00A24E7B" w:rsidRPr="00487E7D" w:rsidRDefault="00A24E7B" w:rsidP="000971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24E7B" w:rsidRPr="00487E7D" w:rsidRDefault="00A24E7B" w:rsidP="000971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24E7B" w:rsidRPr="00487E7D" w:rsidRDefault="00A24E7B" w:rsidP="000971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4-х классов</w:t>
            </w:r>
          </w:p>
          <w:p w:rsidR="00A24E7B" w:rsidRPr="00487E7D" w:rsidRDefault="00A24E7B" w:rsidP="000971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 (чел).</w:t>
            </w:r>
          </w:p>
        </w:tc>
        <w:tc>
          <w:tcPr>
            <w:tcW w:w="3904" w:type="dxa"/>
            <w:gridSpan w:val="2"/>
          </w:tcPr>
          <w:p w:rsidR="00A24E7B" w:rsidRPr="00487E7D" w:rsidRDefault="00A24E7B" w:rsidP="004F54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обучающихся, показавших положительный результат по итогам года и переведённых на </w:t>
            </w:r>
            <w:r w:rsidRPr="00487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</w:t>
            </w:r>
          </w:p>
        </w:tc>
      </w:tr>
      <w:tr w:rsidR="00A24E7B" w:rsidRPr="00487E7D">
        <w:tc>
          <w:tcPr>
            <w:tcW w:w="1728" w:type="dxa"/>
            <w:vMerge/>
          </w:tcPr>
          <w:p w:rsidR="00A24E7B" w:rsidRPr="00487E7D" w:rsidRDefault="00A2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24E7B" w:rsidRPr="00487E7D" w:rsidRDefault="00A2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24E7B" w:rsidRPr="00487E7D" w:rsidRDefault="00A2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8" w:type="dxa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4E7B" w:rsidRPr="00487E7D">
        <w:tc>
          <w:tcPr>
            <w:tcW w:w="1728" w:type="dxa"/>
            <w:vMerge w:val="restart"/>
          </w:tcPr>
          <w:p w:rsidR="00A24E7B" w:rsidRPr="00487E7D" w:rsidRDefault="00A24E7B" w:rsidP="00337F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800" w:type="dxa"/>
          </w:tcPr>
          <w:p w:rsidR="00A24E7B" w:rsidRPr="00487E7D" w:rsidRDefault="00A24E7B" w:rsidP="00337F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6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8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/>
          </w:tcPr>
          <w:p w:rsidR="00A24E7B" w:rsidRPr="00487E7D" w:rsidRDefault="00A24E7B" w:rsidP="00337F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4E7B" w:rsidRPr="00487E7D" w:rsidRDefault="00A24E7B" w:rsidP="00337F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60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6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8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800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6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8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60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6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8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00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6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8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0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6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8" w:type="dxa"/>
            <w:vAlign w:val="center"/>
          </w:tcPr>
          <w:p w:rsidR="00A24E7B" w:rsidRPr="00487E7D" w:rsidRDefault="00A24E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24E7B" w:rsidRPr="00487E7D" w:rsidRDefault="00A24E7B" w:rsidP="005573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E7B" w:rsidRPr="00487E7D" w:rsidRDefault="00A24E7B" w:rsidP="005573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E7D">
        <w:rPr>
          <w:rFonts w:ascii="Times New Roman" w:hAnsi="Times New Roman" w:cs="Times New Roman"/>
          <w:sz w:val="24"/>
          <w:szCs w:val="24"/>
        </w:rPr>
        <w:t xml:space="preserve">Доля обучающихся, показавших положительный результат по итогам года и переведённых на </w:t>
      </w:r>
      <w:r w:rsidRPr="00487E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7E7D">
        <w:rPr>
          <w:rFonts w:ascii="Times New Roman" w:hAnsi="Times New Roman" w:cs="Times New Roman"/>
          <w:sz w:val="24"/>
          <w:szCs w:val="24"/>
        </w:rPr>
        <w:t xml:space="preserve"> ступень обучения, отражает положительную динамику, что подтверждает получение обучающимися качественного образования на ступени начального общего образования.</w:t>
      </w:r>
    </w:p>
    <w:p w:rsidR="00A24E7B" w:rsidRPr="00487E7D" w:rsidRDefault="00A24E7B" w:rsidP="005573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E7B" w:rsidRPr="00487E7D" w:rsidRDefault="00A24E7B" w:rsidP="003D299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87E7D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реализована в полном объёме и составляет 100% от запланированного количества часов согласно учебному плану.</w:t>
      </w:r>
    </w:p>
    <w:p w:rsidR="00A24E7B" w:rsidRPr="00487E7D" w:rsidRDefault="00A24E7B" w:rsidP="005573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95"/>
        <w:gridCol w:w="2160"/>
        <w:gridCol w:w="1620"/>
        <w:gridCol w:w="2245"/>
      </w:tblGrid>
      <w:tr w:rsidR="00A24E7B" w:rsidRPr="00487E7D">
        <w:tc>
          <w:tcPr>
            <w:tcW w:w="1728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95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0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24E7B" w:rsidRPr="00487E7D" w:rsidRDefault="00A24E7B" w:rsidP="00BF4D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выпускников -участников ГИА (чел).</w:t>
            </w:r>
          </w:p>
        </w:tc>
        <w:tc>
          <w:tcPr>
            <w:tcW w:w="3865" w:type="dxa"/>
            <w:gridSpan w:val="2"/>
          </w:tcPr>
          <w:p w:rsidR="00A24E7B" w:rsidRPr="00487E7D" w:rsidRDefault="00A24E7B" w:rsidP="00BF4D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выпускников, показавших положительный результат и получивших аттестат соответствующего уровня)</w:t>
            </w:r>
          </w:p>
        </w:tc>
      </w:tr>
      <w:tr w:rsidR="00A24E7B" w:rsidRPr="00487E7D">
        <w:tc>
          <w:tcPr>
            <w:tcW w:w="1728" w:type="dxa"/>
            <w:vMerge/>
          </w:tcPr>
          <w:p w:rsidR="00A24E7B" w:rsidRPr="00487E7D" w:rsidRDefault="00A24E7B" w:rsidP="0055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:rsidR="00A24E7B" w:rsidRPr="00487E7D" w:rsidRDefault="00A24E7B" w:rsidP="0055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24E7B" w:rsidRPr="00487E7D" w:rsidRDefault="00A24E7B" w:rsidP="0055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45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4E7B" w:rsidRPr="00487E7D">
        <w:tc>
          <w:tcPr>
            <w:tcW w:w="1728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895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5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60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5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895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5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60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5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95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5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0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5" w:type="dxa"/>
            <w:vAlign w:val="center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87E7D" w:rsidRDefault="00487E7D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E7B" w:rsidRPr="00487E7D" w:rsidRDefault="00A24E7B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E7D">
        <w:rPr>
          <w:rFonts w:ascii="Times New Roman" w:hAnsi="Times New Roman" w:cs="Times New Roman"/>
          <w:sz w:val="24"/>
          <w:szCs w:val="24"/>
        </w:rPr>
        <w:t>Доля обучающихся, показавших положительный результат на ГИА, отражает положительную динамику, что подтверждает получение выпускниками качественного образования на ступени основного общего образования.</w:t>
      </w:r>
    </w:p>
    <w:p w:rsidR="00A24E7B" w:rsidRDefault="00A24E7B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E7D" w:rsidRDefault="00487E7D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E7D" w:rsidRDefault="00487E7D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E7D" w:rsidRDefault="00487E7D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E7D" w:rsidRDefault="00487E7D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E7D" w:rsidRDefault="00487E7D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E7D" w:rsidRDefault="00487E7D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E7D" w:rsidRPr="00487E7D" w:rsidRDefault="00487E7D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E7B" w:rsidRPr="00487E7D" w:rsidRDefault="00A24E7B" w:rsidP="003D299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87E7D">
        <w:rPr>
          <w:rFonts w:ascii="Times New Roman" w:hAnsi="Times New Roman" w:cs="Times New Roman"/>
          <w:sz w:val="24"/>
          <w:szCs w:val="24"/>
        </w:rPr>
        <w:lastRenderedPageBreak/>
        <w:t>Программа среднего (полного) общего образования  реализована в полном объёме и составляет  100% от запланированного количества часов согласно учебному плану.</w:t>
      </w:r>
    </w:p>
    <w:p w:rsidR="00A24E7B" w:rsidRPr="00487E7D" w:rsidRDefault="00A24E7B" w:rsidP="004F542A">
      <w:pPr>
        <w:pStyle w:val="ConsNormal"/>
        <w:widowControl/>
        <w:ind w:left="927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95"/>
        <w:gridCol w:w="2055"/>
        <w:gridCol w:w="1613"/>
        <w:gridCol w:w="1997"/>
      </w:tblGrid>
      <w:tr w:rsidR="00A24E7B" w:rsidRPr="00487E7D">
        <w:tc>
          <w:tcPr>
            <w:tcW w:w="1728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95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5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24E7B" w:rsidRPr="00487E7D" w:rsidRDefault="00A24E7B" w:rsidP="00BF4D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выпускников -участников ЕГЭ (чел).</w:t>
            </w:r>
          </w:p>
        </w:tc>
        <w:tc>
          <w:tcPr>
            <w:tcW w:w="3610" w:type="dxa"/>
            <w:gridSpan w:val="2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выпускников, показавших положительный результат и получивших аттестат соответствующего уровня)</w:t>
            </w:r>
          </w:p>
        </w:tc>
      </w:tr>
      <w:tr w:rsidR="00A24E7B" w:rsidRPr="00487E7D">
        <w:tc>
          <w:tcPr>
            <w:tcW w:w="1728" w:type="dxa"/>
            <w:vMerge/>
          </w:tcPr>
          <w:p w:rsidR="00A24E7B" w:rsidRPr="00487E7D" w:rsidRDefault="00A24E7B" w:rsidP="0055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:rsidR="00A24E7B" w:rsidRPr="00487E7D" w:rsidRDefault="00A24E7B" w:rsidP="0055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A24E7B" w:rsidRPr="00487E7D" w:rsidRDefault="00A24E7B" w:rsidP="0055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97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4E7B" w:rsidRPr="00487E7D">
        <w:tc>
          <w:tcPr>
            <w:tcW w:w="1728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895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5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55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895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5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3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7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55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3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7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 w:val="restart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95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5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3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7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4E7B" w:rsidRPr="00487E7D">
        <w:tc>
          <w:tcPr>
            <w:tcW w:w="1728" w:type="dxa"/>
            <w:vMerge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24E7B" w:rsidRPr="00487E7D" w:rsidRDefault="00A24E7B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5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3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7" w:type="dxa"/>
            <w:vAlign w:val="center"/>
          </w:tcPr>
          <w:p w:rsidR="00A24E7B" w:rsidRPr="00487E7D" w:rsidRDefault="00A24E7B" w:rsidP="008459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24E7B" w:rsidRPr="00487E7D" w:rsidRDefault="00A24E7B">
      <w:pPr>
        <w:rPr>
          <w:rFonts w:ascii="Times New Roman" w:hAnsi="Times New Roman" w:cs="Times New Roman"/>
          <w:sz w:val="24"/>
          <w:szCs w:val="24"/>
        </w:rPr>
      </w:pPr>
    </w:p>
    <w:p w:rsidR="00A24E7B" w:rsidRPr="00487E7D" w:rsidRDefault="00A24E7B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E7D">
        <w:rPr>
          <w:rFonts w:ascii="Times New Roman" w:hAnsi="Times New Roman" w:cs="Times New Roman"/>
          <w:sz w:val="24"/>
          <w:szCs w:val="24"/>
        </w:rPr>
        <w:t>Доля обучающихся, показавших положительный результат на ЕГЭ, отражает положительную динамику, что подтверждает получение выпускниками качественного образования на ступени среднего (полного) общего образования.</w:t>
      </w:r>
    </w:p>
    <w:p w:rsidR="00A24E7B" w:rsidRPr="00487E7D" w:rsidRDefault="00A24E7B">
      <w:pPr>
        <w:rPr>
          <w:rFonts w:ascii="Times New Roman" w:hAnsi="Times New Roman" w:cs="Times New Roman"/>
          <w:sz w:val="24"/>
          <w:szCs w:val="24"/>
        </w:rPr>
      </w:pPr>
    </w:p>
    <w:p w:rsidR="00D40E60" w:rsidRPr="00487E7D" w:rsidRDefault="00D40E6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40E60" w:rsidRPr="00487E7D" w:rsidSect="00487E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9F1"/>
    <w:multiLevelType w:val="hybridMultilevel"/>
    <w:tmpl w:val="F9F26A94"/>
    <w:lvl w:ilvl="0" w:tplc="0BF89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1EB"/>
    <w:rsid w:val="000971EB"/>
    <w:rsid w:val="001A5E2B"/>
    <w:rsid w:val="001B2F8B"/>
    <w:rsid w:val="0021619F"/>
    <w:rsid w:val="002957D6"/>
    <w:rsid w:val="002B42F7"/>
    <w:rsid w:val="002E3E0D"/>
    <w:rsid w:val="002E7C63"/>
    <w:rsid w:val="00337F19"/>
    <w:rsid w:val="003D2998"/>
    <w:rsid w:val="00487E7D"/>
    <w:rsid w:val="004D34F2"/>
    <w:rsid w:val="004F542A"/>
    <w:rsid w:val="004F5866"/>
    <w:rsid w:val="00513274"/>
    <w:rsid w:val="00557381"/>
    <w:rsid w:val="005E399D"/>
    <w:rsid w:val="00613E94"/>
    <w:rsid w:val="006A682B"/>
    <w:rsid w:val="00757932"/>
    <w:rsid w:val="007C3BBA"/>
    <w:rsid w:val="008459F6"/>
    <w:rsid w:val="008636CE"/>
    <w:rsid w:val="009110B2"/>
    <w:rsid w:val="00A20F96"/>
    <w:rsid w:val="00A24E7B"/>
    <w:rsid w:val="00B14348"/>
    <w:rsid w:val="00B21D29"/>
    <w:rsid w:val="00BF4D97"/>
    <w:rsid w:val="00C761E1"/>
    <w:rsid w:val="00CE217A"/>
    <w:rsid w:val="00D40E60"/>
    <w:rsid w:val="00D44F7B"/>
    <w:rsid w:val="00D527CB"/>
    <w:rsid w:val="00D8779B"/>
    <w:rsid w:val="00DB46CC"/>
    <w:rsid w:val="00E84B79"/>
    <w:rsid w:val="00E9482D"/>
    <w:rsid w:val="00F16D46"/>
    <w:rsid w:val="00F2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971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347</Words>
  <Characters>1979</Characters>
  <Application>Microsoft Office Word</Application>
  <DocSecurity>0</DocSecurity>
  <Lines>16</Lines>
  <Paragraphs>4</Paragraphs>
  <ScaleCrop>false</ScaleCrop>
  <Company>SERVICE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1</cp:lastModifiedBy>
  <cp:revision>21</cp:revision>
  <cp:lastPrinted>2012-08-13T05:28:00Z</cp:lastPrinted>
  <dcterms:created xsi:type="dcterms:W3CDTF">2011-05-26T08:43:00Z</dcterms:created>
  <dcterms:modified xsi:type="dcterms:W3CDTF">2013-02-05T03:55:00Z</dcterms:modified>
</cp:coreProperties>
</file>